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CD3" w:rsidRDefault="00D54F1E" w:rsidP="003E1CD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4F1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﻿</w:t>
      </w:r>
      <w:r w:rsidRPr="00D54F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ПРОТОКОЛ</w:t>
      </w:r>
      <w:r w:rsidR="005962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№</w:t>
      </w:r>
      <w:r w:rsidR="00B800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</w:p>
    <w:p w:rsidR="00D54F1E" w:rsidRDefault="00E83470" w:rsidP="003E1CD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расширенного </w:t>
      </w:r>
      <w:r w:rsidR="003E1C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="00D54F1E" w:rsidRPr="00D54F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аседания </w:t>
      </w:r>
      <w:r w:rsidR="005E52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культурно-массовой секции</w:t>
      </w:r>
      <w:r w:rsidR="00D54F1E" w:rsidRPr="00D54F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71D9A" w:rsidRPr="00C71D9A">
        <w:rPr>
          <w:rFonts w:ascii="Times New Roman" w:eastAsia="Calibri" w:hAnsi="Times New Roman" w:cs="Times New Roman"/>
          <w:sz w:val="28"/>
          <w:szCs w:val="28"/>
        </w:rPr>
        <w:t xml:space="preserve">Совета ветеранов войны и труда энергетиков Ассоциации «Совет ветеранов энергетики» от </w:t>
      </w:r>
      <w:r w:rsidR="00535953">
        <w:rPr>
          <w:rFonts w:ascii="Times New Roman" w:eastAsia="Calibri" w:hAnsi="Times New Roman" w:cs="Times New Roman"/>
          <w:sz w:val="28"/>
          <w:szCs w:val="28"/>
        </w:rPr>
        <w:t>04.10</w:t>
      </w:r>
      <w:r w:rsidR="00C71D9A" w:rsidRPr="00C71D9A">
        <w:rPr>
          <w:rFonts w:ascii="Times New Roman" w:eastAsia="Calibri" w:hAnsi="Times New Roman" w:cs="Times New Roman"/>
          <w:sz w:val="28"/>
          <w:szCs w:val="28"/>
        </w:rPr>
        <w:t>.</w:t>
      </w:r>
      <w:r w:rsidR="00D54F1E" w:rsidRPr="00D54F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2023</w:t>
      </w:r>
      <w:r w:rsidR="001846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</w:t>
      </w:r>
    </w:p>
    <w:p w:rsidR="00D54F1E" w:rsidRPr="00D54F1E" w:rsidRDefault="00E83470" w:rsidP="00D54F1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Присутствовали</w:t>
      </w:r>
      <w:r w:rsidR="00D54F1E" w:rsidRPr="00D54F1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:</w:t>
      </w:r>
    </w:p>
    <w:p w:rsidR="00D54F1E" w:rsidRPr="00E83470" w:rsidRDefault="00D54F1E" w:rsidP="00B800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3470">
        <w:rPr>
          <w:rFonts w:ascii="Times New Roman" w:hAnsi="Times New Roman" w:cs="Times New Roman"/>
          <w:sz w:val="28"/>
          <w:szCs w:val="28"/>
          <w:lang w:eastAsia="ru-RU"/>
        </w:rPr>
        <w:t>Пешкун</w:t>
      </w:r>
      <w:proofErr w:type="spellEnd"/>
      <w:r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8347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83470"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E5297" w:rsidRPr="00E83470">
        <w:rPr>
          <w:rFonts w:ascii="Times New Roman" w:hAnsi="Times New Roman" w:cs="Times New Roman"/>
          <w:sz w:val="28"/>
          <w:szCs w:val="28"/>
          <w:lang w:eastAsia="ru-RU"/>
        </w:rPr>
        <w:t>Глистенкова</w:t>
      </w:r>
      <w:proofErr w:type="spellEnd"/>
      <w:r w:rsidR="005E5297"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E5297" w:rsidRPr="00E8347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83470"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83470">
        <w:rPr>
          <w:rFonts w:ascii="Times New Roman" w:hAnsi="Times New Roman" w:cs="Times New Roman"/>
          <w:sz w:val="28"/>
          <w:szCs w:val="28"/>
          <w:lang w:eastAsia="ru-RU"/>
        </w:rPr>
        <w:t>Гигин</w:t>
      </w:r>
      <w:proofErr w:type="spellEnd"/>
      <w:r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83470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83470"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83470">
        <w:rPr>
          <w:rFonts w:ascii="Times New Roman" w:hAnsi="Times New Roman" w:cs="Times New Roman"/>
          <w:sz w:val="28"/>
          <w:szCs w:val="28"/>
          <w:lang w:eastAsia="ru-RU"/>
        </w:rPr>
        <w:t>Борисов С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83470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83470"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83470">
        <w:rPr>
          <w:rFonts w:ascii="Times New Roman" w:hAnsi="Times New Roman" w:cs="Times New Roman"/>
          <w:sz w:val="28"/>
          <w:szCs w:val="28"/>
          <w:lang w:eastAsia="ru-RU"/>
        </w:rPr>
        <w:t>Галкина А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8347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83470"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, Новожилов И.А., Новожилова  Л.М., Борисова О.Б., Уткина Л.Н., </w:t>
      </w:r>
      <w:r w:rsidR="00E83470">
        <w:rPr>
          <w:rFonts w:ascii="Times New Roman" w:hAnsi="Times New Roman" w:cs="Times New Roman"/>
          <w:sz w:val="28"/>
          <w:szCs w:val="28"/>
          <w:lang w:eastAsia="ru-RU"/>
        </w:rPr>
        <w:t>Растор</w:t>
      </w:r>
      <w:r w:rsidR="00E83470" w:rsidRPr="00E83470">
        <w:rPr>
          <w:rFonts w:ascii="Times New Roman" w:hAnsi="Times New Roman" w:cs="Times New Roman"/>
          <w:sz w:val="28"/>
          <w:szCs w:val="28"/>
          <w:lang w:eastAsia="ru-RU"/>
        </w:rPr>
        <w:t>гуев И.Я.,</w:t>
      </w:r>
      <w:r w:rsidR="00E834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83470">
        <w:rPr>
          <w:rFonts w:ascii="Times New Roman" w:hAnsi="Times New Roman" w:cs="Times New Roman"/>
          <w:sz w:val="28"/>
          <w:szCs w:val="28"/>
          <w:lang w:eastAsia="ru-RU"/>
        </w:rPr>
        <w:t>Билялов</w:t>
      </w:r>
      <w:proofErr w:type="spellEnd"/>
      <w:r w:rsidR="00E83470">
        <w:rPr>
          <w:rFonts w:ascii="Times New Roman" w:hAnsi="Times New Roman" w:cs="Times New Roman"/>
          <w:sz w:val="28"/>
          <w:szCs w:val="28"/>
          <w:lang w:eastAsia="ru-RU"/>
        </w:rPr>
        <w:t xml:space="preserve"> Х.Т., </w:t>
      </w:r>
      <w:proofErr w:type="spellStart"/>
      <w:r w:rsidR="00E83470">
        <w:rPr>
          <w:rFonts w:ascii="Times New Roman" w:hAnsi="Times New Roman" w:cs="Times New Roman"/>
          <w:sz w:val="28"/>
          <w:szCs w:val="28"/>
          <w:lang w:eastAsia="ru-RU"/>
        </w:rPr>
        <w:t>Петличев</w:t>
      </w:r>
      <w:proofErr w:type="spellEnd"/>
      <w:r w:rsidR="00E83470">
        <w:rPr>
          <w:rFonts w:ascii="Times New Roman" w:hAnsi="Times New Roman" w:cs="Times New Roman"/>
          <w:sz w:val="28"/>
          <w:szCs w:val="28"/>
          <w:lang w:eastAsia="ru-RU"/>
        </w:rPr>
        <w:t xml:space="preserve"> А.В., </w:t>
      </w:r>
      <w:proofErr w:type="spellStart"/>
      <w:r w:rsidR="00E83470">
        <w:rPr>
          <w:rFonts w:ascii="Times New Roman" w:hAnsi="Times New Roman" w:cs="Times New Roman"/>
          <w:sz w:val="28"/>
          <w:szCs w:val="28"/>
          <w:lang w:eastAsia="ru-RU"/>
        </w:rPr>
        <w:t>Горькова</w:t>
      </w:r>
      <w:proofErr w:type="spellEnd"/>
      <w:r w:rsidR="00E83470">
        <w:rPr>
          <w:rFonts w:ascii="Times New Roman" w:hAnsi="Times New Roman" w:cs="Times New Roman"/>
          <w:sz w:val="28"/>
          <w:szCs w:val="28"/>
          <w:lang w:eastAsia="ru-RU"/>
        </w:rPr>
        <w:t xml:space="preserve"> Л.П., </w:t>
      </w:r>
      <w:proofErr w:type="spellStart"/>
      <w:r w:rsidR="00E83470">
        <w:rPr>
          <w:rFonts w:ascii="Times New Roman" w:hAnsi="Times New Roman" w:cs="Times New Roman"/>
          <w:sz w:val="28"/>
          <w:szCs w:val="28"/>
          <w:lang w:eastAsia="ru-RU"/>
        </w:rPr>
        <w:t>Букрина</w:t>
      </w:r>
      <w:proofErr w:type="spellEnd"/>
      <w:r w:rsidR="00E83470">
        <w:rPr>
          <w:rFonts w:ascii="Times New Roman" w:hAnsi="Times New Roman" w:cs="Times New Roman"/>
          <w:sz w:val="28"/>
          <w:szCs w:val="28"/>
          <w:lang w:eastAsia="ru-RU"/>
        </w:rPr>
        <w:t xml:space="preserve"> Н.И., Сухарев А.С.</w:t>
      </w:r>
    </w:p>
    <w:p w:rsidR="00C71D9A" w:rsidRDefault="00C71D9A" w:rsidP="00D54F1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71D9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Повестка заседания:</w:t>
      </w:r>
    </w:p>
    <w:p w:rsidR="00E83470" w:rsidRDefault="00E83470" w:rsidP="00EC15B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72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поездки ветеранов</w:t>
      </w:r>
      <w:r w:rsidR="00FC72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парк Патриот 11.10.2023</w:t>
      </w:r>
      <w:r w:rsidR="00DB1C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</w:t>
      </w:r>
    </w:p>
    <w:p w:rsidR="00FC725E" w:rsidRDefault="00FC725E" w:rsidP="00EC15B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Организация поездки ветеранов на подстанцию 500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«Очаково» и Шатурскую ГРЭС</w:t>
      </w:r>
    </w:p>
    <w:p w:rsidR="00FC725E" w:rsidRDefault="00FC725E" w:rsidP="00EC15B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Организация проведения сверки списочного состава ветеранов </w:t>
      </w:r>
    </w:p>
    <w:p w:rsidR="00FC725E" w:rsidRPr="00FC725E" w:rsidRDefault="00FC725E" w:rsidP="00EC15B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проведения встречи ветеранов 20.12.2023г. посвященной Дню энергетика и встрече Нового 2024года</w:t>
      </w:r>
    </w:p>
    <w:p w:rsidR="00D54F1E" w:rsidRDefault="00D54F1E" w:rsidP="00D54F1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AB05B3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Слушали:</w:t>
      </w:r>
    </w:p>
    <w:p w:rsidR="00A177A0" w:rsidRPr="00952D81" w:rsidRDefault="00B07233" w:rsidP="00952D81">
      <w:pPr>
        <w:pStyle w:val="a3"/>
        <w:numPr>
          <w:ilvl w:val="0"/>
          <w:numId w:val="6"/>
        </w:numPr>
        <w:shd w:val="clear" w:color="auto" w:fill="FFFFFF"/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2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первому вопросу </w:t>
      </w:r>
      <w:proofErr w:type="spellStart"/>
      <w:r w:rsidR="00AB05B3" w:rsidRPr="00952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Пешкуна</w:t>
      </w:r>
      <w:proofErr w:type="spellEnd"/>
      <w:r w:rsidR="00AB05B3" w:rsidRPr="00952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52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AB05B3" w:rsidRPr="00952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.А.</w:t>
      </w:r>
      <w:r w:rsidR="00FC725E" w:rsidRPr="00952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Галкину А.А., которые отметили, что </w:t>
      </w:r>
      <w:r w:rsidR="005079C8" w:rsidRPr="00952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группа для поездки сформирована и организационные вопросы по транспорту и экскурсионному обслуживанию решены</w:t>
      </w:r>
      <w:r w:rsidR="00952D81" w:rsidRPr="00952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B230A6" w:rsidRPr="00B8000C" w:rsidRDefault="00952D81" w:rsidP="00952D81">
      <w:pPr>
        <w:pStyle w:val="a3"/>
        <w:shd w:val="clear" w:color="auto" w:fill="FFFFFF"/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B8000C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Решили:</w:t>
      </w:r>
      <w:r w:rsidRPr="00B8000C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</w:t>
      </w:r>
    </w:p>
    <w:p w:rsidR="00952D81" w:rsidRDefault="00952D81" w:rsidP="00952D81">
      <w:pPr>
        <w:pStyle w:val="a3"/>
        <w:shd w:val="clear" w:color="auto" w:fill="FFFFFF"/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Назначить выезд группы ветеранов в парк Патриот </w:t>
      </w:r>
      <w:r w:rsidR="00A234C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11.10. 2023г.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11-00 с площадки</w:t>
      </w:r>
      <w:r w:rsidR="005A3E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прилегающей к выходу из метро «Семеновская»</w:t>
      </w:r>
    </w:p>
    <w:p w:rsidR="00952D81" w:rsidRDefault="00952D81" w:rsidP="00A1635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2D8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Ответственный: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Пешкун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В.А., Галкина А.А.</w:t>
      </w:r>
    </w:p>
    <w:p w:rsidR="00A1635D" w:rsidRDefault="00952D81" w:rsidP="00A1635D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второму вопросу </w:t>
      </w:r>
      <w:proofErr w:type="spellStart"/>
      <w:r w:rsidR="00A234C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Гигин</w:t>
      </w:r>
      <w:proofErr w:type="spellEnd"/>
      <w:r w:rsidR="00A234C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В.Я. сообщил</w:t>
      </w:r>
      <w:r w:rsidR="00A163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952D81" w:rsidRDefault="00A1635D" w:rsidP="003E3F80">
      <w:pPr>
        <w:pStyle w:val="a3"/>
        <w:shd w:val="clear" w:color="auto" w:fill="FFFFFF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A234C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поездке на ПС 500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«Очаково» с ПАО «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согласована дата (19.10.2023г.) и время посещения подстанции. Группа ветеранов для поездки сформирована;</w:t>
      </w:r>
    </w:p>
    <w:p w:rsidR="00A1635D" w:rsidRDefault="00A1635D" w:rsidP="003E3F80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3E3F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посещению Шатурской ГРЭС с руководством электростанции согласована </w:t>
      </w:r>
      <w:r w:rsidR="003E3F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дата,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(24.10.2023г.)</w:t>
      </w:r>
      <w:r w:rsidR="003E3F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продолжается формирование списка группы, согласование маршрута и расписания поездки</w:t>
      </w:r>
    </w:p>
    <w:p w:rsidR="004475A8" w:rsidRPr="00B8000C" w:rsidRDefault="004475A8" w:rsidP="003E3F80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B8000C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Решили: </w:t>
      </w:r>
    </w:p>
    <w:p w:rsidR="004475A8" w:rsidRDefault="004475A8" w:rsidP="003E3F80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B5D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="009540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азначить сбор группы ветеранов для поездки на подстанцию «Очаково» 19.10.2023г. </w:t>
      </w:r>
      <w:r w:rsidR="00EB5D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10-30 </w:t>
      </w:r>
      <w:r w:rsidR="009540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территории у выхода из станции метро «Юго-</w:t>
      </w:r>
      <w:r w:rsidR="006523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="009540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ападная». Выход из первого вагона</w:t>
      </w:r>
      <w:r w:rsidR="00EB5D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направо при движении поезда из центра;</w:t>
      </w:r>
    </w:p>
    <w:p w:rsidR="00EB5D2F" w:rsidRDefault="00EB5D2F" w:rsidP="003E3F80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назначить выезд группы ветеранов для поездки на Шатурскую ГРЭС на 24</w:t>
      </w:r>
      <w:r w:rsidR="00F93C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.10.2023г.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Завершить формирование списка группы, согласование маршрута и расписания поездки</w:t>
      </w:r>
    </w:p>
    <w:p w:rsidR="00EB5D2F" w:rsidRDefault="00EB5D2F" w:rsidP="003E3F80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5D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Ответственный: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Гигин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В.Я. </w:t>
      </w:r>
      <w:r w:rsidR="0034166A" w:rsidRPr="0034166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Срок:</w:t>
      </w:r>
      <w:r w:rsidR="003416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 16.10</w:t>
      </w:r>
      <w:r w:rsidR="00B800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3416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2023г.</w:t>
      </w:r>
    </w:p>
    <w:p w:rsidR="00D86E6C" w:rsidRPr="00D86E6C" w:rsidRDefault="00EB5D2F" w:rsidP="00EB5D2F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По третьему вопросу</w:t>
      </w:r>
      <w:r w:rsidR="003416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выступил </w:t>
      </w:r>
      <w:proofErr w:type="spellStart"/>
      <w:r w:rsidR="003416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Пешкун</w:t>
      </w:r>
      <w:proofErr w:type="spellEnd"/>
      <w:r w:rsidR="003416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В.А. с предложением провести по телефону сверку списочного состава ветеранов, состоящих на учете в Ассоциации «</w:t>
      </w:r>
      <w:r w:rsidR="0034166A" w:rsidRPr="00C71D9A">
        <w:rPr>
          <w:rFonts w:ascii="Times New Roman" w:eastAsia="Calibri" w:hAnsi="Times New Roman" w:cs="Times New Roman"/>
          <w:sz w:val="28"/>
          <w:szCs w:val="28"/>
        </w:rPr>
        <w:t>Совет ветеранов энергетики»</w:t>
      </w:r>
      <w:r w:rsidR="0034166A">
        <w:rPr>
          <w:rFonts w:ascii="Times New Roman" w:eastAsia="Calibri" w:hAnsi="Times New Roman" w:cs="Times New Roman"/>
          <w:sz w:val="28"/>
          <w:szCs w:val="28"/>
        </w:rPr>
        <w:t xml:space="preserve">, с уточнением всех данных внесенных в карту учета ветерана, а также </w:t>
      </w:r>
      <w:r w:rsidR="00D86E6C">
        <w:rPr>
          <w:rFonts w:ascii="Times New Roman" w:eastAsia="Calibri" w:hAnsi="Times New Roman" w:cs="Times New Roman"/>
          <w:sz w:val="28"/>
          <w:szCs w:val="28"/>
        </w:rPr>
        <w:t xml:space="preserve">оценить </w:t>
      </w:r>
      <w:r w:rsidR="0034166A">
        <w:rPr>
          <w:rFonts w:ascii="Times New Roman" w:eastAsia="Calibri" w:hAnsi="Times New Roman" w:cs="Times New Roman"/>
          <w:sz w:val="28"/>
          <w:szCs w:val="28"/>
        </w:rPr>
        <w:t xml:space="preserve">возможность ветеранов по состоянию здоровья и другим причинам принимать участие в проводимых </w:t>
      </w:r>
      <w:r w:rsidR="00D86E6C">
        <w:rPr>
          <w:rFonts w:ascii="Times New Roman" w:eastAsia="Calibri" w:hAnsi="Times New Roman" w:cs="Times New Roman"/>
          <w:sz w:val="28"/>
          <w:szCs w:val="28"/>
        </w:rPr>
        <w:t>А</w:t>
      </w:r>
      <w:r w:rsidR="0034166A">
        <w:rPr>
          <w:rFonts w:ascii="Times New Roman" w:eastAsia="Calibri" w:hAnsi="Times New Roman" w:cs="Times New Roman"/>
          <w:sz w:val="28"/>
          <w:szCs w:val="28"/>
        </w:rPr>
        <w:t>ссоциацией культурно-массовых</w:t>
      </w:r>
      <w:r w:rsidR="00D86E6C">
        <w:rPr>
          <w:rFonts w:ascii="Times New Roman" w:eastAsia="Calibri" w:hAnsi="Times New Roman" w:cs="Times New Roman"/>
          <w:sz w:val="28"/>
          <w:szCs w:val="28"/>
        </w:rPr>
        <w:t xml:space="preserve"> и прочих мероприятий.</w:t>
      </w:r>
    </w:p>
    <w:p w:rsidR="00D86E6C" w:rsidRPr="009C0894" w:rsidRDefault="00D86E6C" w:rsidP="00D86E6C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C089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Решили: </w:t>
      </w:r>
    </w:p>
    <w:p w:rsidR="00A234C8" w:rsidRDefault="00D86E6C" w:rsidP="009C0894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Организовать и провести </w:t>
      </w:r>
      <w:r w:rsidR="003416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сверку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списочного состава ветеранов с привлечением к этой работе ветеранов, которые будут проводить по телефону эту работу. </w:t>
      </w:r>
    </w:p>
    <w:p w:rsidR="00A234C8" w:rsidRDefault="00D86E6C" w:rsidP="009C0894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089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Ответственный: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Борисов С.Б., Галкина А.А.,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Глистенкова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А.</w:t>
      </w:r>
      <w:r w:rsidR="009C08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9C0894" w:rsidRDefault="009C0894" w:rsidP="00B8000C">
      <w:pPr>
        <w:pStyle w:val="a3"/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Срок: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 30.11.2023г.</w:t>
      </w:r>
    </w:p>
    <w:p w:rsidR="009C0894" w:rsidRDefault="009C0894" w:rsidP="00B8000C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08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четвертому вопросу выступил </w:t>
      </w:r>
      <w:proofErr w:type="spellStart"/>
      <w:r w:rsidRPr="009C08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Пешкун</w:t>
      </w:r>
      <w:proofErr w:type="spellEnd"/>
      <w:r w:rsidRPr="009C08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В.А. с информацией по реализации программы подготовки к встрече ветеранов 20 декабря, посвященной Дню энергетика (формирование списков приглашенных, оповещение, назначение ответственных лиц за встречу, учет, рассадку по местам, музыкальное сопровождение и т.д.)</w:t>
      </w:r>
    </w:p>
    <w:p w:rsidR="00851DFC" w:rsidRPr="009C0894" w:rsidRDefault="00851DFC" w:rsidP="00851DFC">
      <w:pPr>
        <w:pStyle w:val="a3"/>
        <w:shd w:val="clear" w:color="auto" w:fill="FFFFFF"/>
        <w:tabs>
          <w:tab w:val="left" w:pos="0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процедурам оповещения и приглашения ветеранов на встречу выступили: Борисов С.Б., Галкина А.А.</w:t>
      </w:r>
    </w:p>
    <w:p w:rsidR="009C0894" w:rsidRDefault="00851DFC" w:rsidP="00851DFC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851DFC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Решили:</w:t>
      </w:r>
    </w:p>
    <w:p w:rsidR="00851DFC" w:rsidRDefault="00851DFC" w:rsidP="00851DFC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мероприятие по приглашению по телефону ветеранов на торжественную встречу совместить с работой по сверке списочного состава ветеранов;</w:t>
      </w:r>
    </w:p>
    <w:p w:rsidR="00BD6716" w:rsidRDefault="00851DFC" w:rsidP="00851DFC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приглашение ветеранов на встречу проводить по действующему списку, начиная с его начала  в алфавитном порядке </w:t>
      </w:r>
      <w:r w:rsidR="00BD67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буквы «А»;</w:t>
      </w:r>
    </w:p>
    <w:p w:rsidR="00BD6716" w:rsidRDefault="00BD6716" w:rsidP="00851DFC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количество приглашенных будет определено из расчета того, что вместимость зала составляет 250 человек. При этом на мероприятие будут приглашены представители руководства от Минэнерго России, компаний спонсоров и </w:t>
      </w:r>
      <w:r w:rsidR="00B97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представители 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Наблюдательного Совета Ассоциации;</w:t>
      </w:r>
    </w:p>
    <w:p w:rsidR="00BD6716" w:rsidRDefault="00BD6716" w:rsidP="00851DFC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для проведения </w:t>
      </w:r>
      <w:proofErr w:type="spellStart"/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обзванивания</w:t>
      </w:r>
      <w:proofErr w:type="spellEnd"/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97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ветеранов </w:t>
      </w:r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создать </w:t>
      </w:r>
      <w:r w:rsidR="00B97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рабочую </w:t>
      </w:r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группу в составе: Борисов С.Б.</w:t>
      </w:r>
      <w:r w:rsidR="00B97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(руководитель группы)</w:t>
      </w:r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Галкина А.А.</w:t>
      </w:r>
      <w:r w:rsidR="00B97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(заместитель руководителя группы)</w:t>
      </w:r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Горькова</w:t>
      </w:r>
      <w:proofErr w:type="spellEnd"/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Л.П. Уткина</w:t>
      </w:r>
      <w:r w:rsidR="00A711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Л.Н., Борисова О.Б., </w:t>
      </w:r>
      <w:proofErr w:type="spellStart"/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Букрина</w:t>
      </w:r>
      <w:proofErr w:type="spellEnd"/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Н.И., Новожилова Л.М. </w:t>
      </w:r>
      <w:proofErr w:type="spellStart"/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Глистенкова</w:t>
      </w:r>
      <w:proofErr w:type="spellEnd"/>
      <w:r w:rsidR="00B45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А.А.;</w:t>
      </w:r>
    </w:p>
    <w:p w:rsidR="00B4531A" w:rsidRDefault="00B4531A" w:rsidP="00851DFC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B97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рабочей группе распределить список ветеранов между членами группы и приступить к </w:t>
      </w:r>
      <w:proofErr w:type="spellStart"/>
      <w:r w:rsidR="00B97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обзваниванию</w:t>
      </w:r>
      <w:proofErr w:type="spellEnd"/>
      <w:r w:rsidR="00B97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851DFC" w:rsidRDefault="00851DFC" w:rsidP="008A7A0D">
      <w:pPr>
        <w:pStyle w:val="a3"/>
        <w:shd w:val="clear" w:color="auto" w:fill="FFFFFF"/>
        <w:tabs>
          <w:tab w:val="left" w:pos="1134"/>
          <w:tab w:val="left" w:pos="7543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97ECD" w:rsidRPr="00B97E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Ответственные:</w:t>
      </w:r>
      <w:r w:rsidR="00B97E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B97ECD" w:rsidRPr="00B97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Борисов С.Б.</w:t>
      </w:r>
      <w:r w:rsidR="00B97E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Галкина А.А.</w:t>
      </w:r>
      <w:r w:rsidR="008A7A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</w:p>
    <w:p w:rsidR="00CF7791" w:rsidRDefault="00B97ECD" w:rsidP="00851DFC">
      <w:pPr>
        <w:pStyle w:val="a3"/>
        <w:shd w:val="clear" w:color="auto" w:fill="FFFFFF"/>
        <w:tabs>
          <w:tab w:val="left" w:pos="1134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7E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Срок завершения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01.11.2023г.</w:t>
      </w:r>
    </w:p>
    <w:p w:rsidR="00B8000C" w:rsidRPr="003E1CD3" w:rsidRDefault="00A04BEE" w:rsidP="00B8000C">
      <w:pPr>
        <w:tabs>
          <w:tab w:val="left" w:pos="1134"/>
        </w:tabs>
        <w:spacing w:after="1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42E1A5">
            <wp:simplePos x="0" y="0"/>
            <wp:positionH relativeFrom="column">
              <wp:posOffset>3207407</wp:posOffset>
            </wp:positionH>
            <wp:positionV relativeFrom="paragraph">
              <wp:posOffset>11780</wp:posOffset>
            </wp:positionV>
            <wp:extent cx="1004570" cy="778510"/>
            <wp:effectExtent l="0" t="0" r="5080" b="2540"/>
            <wp:wrapNone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00457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00C" w:rsidRPr="003E1CD3">
        <w:rPr>
          <w:rFonts w:ascii="Times New Roman" w:eastAsia="Calibri" w:hAnsi="Times New Roman" w:cs="Times New Roman"/>
          <w:sz w:val="28"/>
          <w:szCs w:val="28"/>
        </w:rPr>
        <w:t xml:space="preserve">Председатель Совета ветеранов </w:t>
      </w:r>
    </w:p>
    <w:p w:rsidR="00A04BEE" w:rsidRDefault="00B8000C" w:rsidP="00B8000C">
      <w:pPr>
        <w:tabs>
          <w:tab w:val="left" w:pos="1134"/>
        </w:tabs>
        <w:spacing w:after="1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E1CD3">
        <w:rPr>
          <w:rFonts w:ascii="Times New Roman" w:eastAsia="Calibri" w:hAnsi="Times New Roman" w:cs="Times New Roman"/>
          <w:sz w:val="28"/>
          <w:szCs w:val="28"/>
        </w:rPr>
        <w:t xml:space="preserve">войны и труда энергетиков Ассоциации </w:t>
      </w:r>
    </w:p>
    <w:p w:rsidR="00CF7791" w:rsidRPr="002B4906" w:rsidRDefault="00B8000C" w:rsidP="00B8000C">
      <w:pPr>
        <w:tabs>
          <w:tab w:val="left" w:pos="1134"/>
        </w:tabs>
        <w:spacing w:after="120"/>
        <w:contextualSpacing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1CD3">
        <w:rPr>
          <w:rFonts w:ascii="Times New Roman" w:eastAsia="Calibri" w:hAnsi="Times New Roman" w:cs="Times New Roman"/>
          <w:sz w:val="28"/>
          <w:szCs w:val="28"/>
        </w:rPr>
        <w:t>«Совет ветеранов энергетики</w:t>
      </w:r>
      <w:proofErr w:type="gramStart"/>
      <w:r w:rsidRPr="003E1CD3">
        <w:rPr>
          <w:rFonts w:ascii="Times New Roman" w:eastAsia="Calibri" w:hAnsi="Times New Roman" w:cs="Times New Roman"/>
          <w:sz w:val="28"/>
          <w:szCs w:val="28"/>
        </w:rPr>
        <w:t>»</w:t>
      </w:r>
      <w:r w:rsidR="00A04BEE">
        <w:rPr>
          <w:rFonts w:ascii="Times New Roman" w:eastAsia="Calibri" w:hAnsi="Times New Roman" w:cs="Times New Roman"/>
          <w:sz w:val="28"/>
          <w:szCs w:val="28"/>
        </w:rPr>
        <w:t>:</w:t>
      </w:r>
      <w:r w:rsidR="00A04BEE" w:rsidRPr="00A04BEE">
        <w:rPr>
          <w:noProof/>
        </w:rPr>
        <w:t xml:space="preserve"> </w:t>
      </w:r>
      <w:r w:rsidR="00CF779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A04BE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CF7791">
        <w:rPr>
          <w:rFonts w:ascii="Times New Roman" w:eastAsia="Calibri" w:hAnsi="Times New Roman" w:cs="Times New Roman"/>
          <w:sz w:val="28"/>
          <w:szCs w:val="28"/>
        </w:rPr>
        <w:t>П</w:t>
      </w:r>
      <w:r w:rsidRPr="003E1CD3">
        <w:rPr>
          <w:rFonts w:ascii="Times New Roman" w:eastAsia="Calibri" w:hAnsi="Times New Roman" w:cs="Times New Roman"/>
          <w:sz w:val="28"/>
          <w:szCs w:val="28"/>
        </w:rPr>
        <w:t>ешкун</w:t>
      </w:r>
      <w:proofErr w:type="spellEnd"/>
      <w:r w:rsidRPr="003E1CD3">
        <w:rPr>
          <w:rFonts w:ascii="Times New Roman" w:eastAsia="Calibri" w:hAnsi="Times New Roman" w:cs="Times New Roman"/>
          <w:sz w:val="28"/>
          <w:szCs w:val="28"/>
        </w:rPr>
        <w:t xml:space="preserve"> В.А</w:t>
      </w:r>
    </w:p>
    <w:p w:rsidR="00A04BEE" w:rsidRDefault="00A04BEE" w:rsidP="00B8000C">
      <w:pPr>
        <w:tabs>
          <w:tab w:val="left" w:pos="1134"/>
        </w:tabs>
        <w:spacing w:after="1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04BEE" w:rsidRDefault="00A04BEE" w:rsidP="00B8000C">
      <w:pPr>
        <w:tabs>
          <w:tab w:val="left" w:pos="1134"/>
        </w:tabs>
        <w:spacing w:after="120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58FC2885">
            <wp:simplePos x="0" y="0"/>
            <wp:positionH relativeFrom="column">
              <wp:posOffset>2124951</wp:posOffset>
            </wp:positionH>
            <wp:positionV relativeFrom="paragraph">
              <wp:posOffset>38428</wp:posOffset>
            </wp:positionV>
            <wp:extent cx="1140460" cy="651510"/>
            <wp:effectExtent l="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F1E" w:rsidRPr="00D54F1E" w:rsidRDefault="00B8000C" w:rsidP="00B8000C">
      <w:pPr>
        <w:tabs>
          <w:tab w:val="left" w:pos="1134"/>
        </w:tabs>
        <w:spacing w:after="120"/>
        <w:contextualSpacing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  <w:r w:rsidRPr="003E1CD3">
        <w:rPr>
          <w:rFonts w:ascii="Times New Roman" w:eastAsia="Calibri" w:hAnsi="Times New Roman" w:cs="Times New Roman"/>
          <w:sz w:val="28"/>
          <w:szCs w:val="28"/>
        </w:rPr>
        <w:t>Секретарь заседания</w:t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="00CF779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04BEE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proofErr w:type="spellStart"/>
      <w:r w:rsidRPr="003E1CD3">
        <w:rPr>
          <w:rFonts w:ascii="Times New Roman" w:eastAsia="Calibri" w:hAnsi="Times New Roman" w:cs="Times New Roman"/>
          <w:sz w:val="28"/>
          <w:szCs w:val="28"/>
        </w:rPr>
        <w:t>Гигин</w:t>
      </w:r>
      <w:proofErr w:type="spellEnd"/>
      <w:r w:rsidRPr="003E1CD3">
        <w:rPr>
          <w:rFonts w:ascii="Times New Roman" w:eastAsia="Calibri" w:hAnsi="Times New Roman" w:cs="Times New Roman"/>
          <w:sz w:val="28"/>
          <w:szCs w:val="28"/>
        </w:rPr>
        <w:t xml:space="preserve"> В.Я.</w:t>
      </w:r>
      <w:r w:rsidR="00B072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sectPr w:rsidR="00D54F1E" w:rsidRPr="00D54F1E" w:rsidSect="003E1CD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9D1" w:rsidRDefault="009419D1" w:rsidP="003E1CD3">
      <w:pPr>
        <w:spacing w:after="0" w:line="240" w:lineRule="auto"/>
      </w:pPr>
      <w:r>
        <w:separator/>
      </w:r>
    </w:p>
  </w:endnote>
  <w:endnote w:type="continuationSeparator" w:id="0">
    <w:p w:rsidR="009419D1" w:rsidRDefault="009419D1" w:rsidP="003E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9D1" w:rsidRDefault="009419D1" w:rsidP="003E1CD3">
      <w:pPr>
        <w:spacing w:after="0" w:line="240" w:lineRule="auto"/>
      </w:pPr>
      <w:r>
        <w:separator/>
      </w:r>
    </w:p>
  </w:footnote>
  <w:footnote w:type="continuationSeparator" w:id="0">
    <w:p w:rsidR="009419D1" w:rsidRDefault="009419D1" w:rsidP="003E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2828864"/>
      <w:docPartObj>
        <w:docPartGallery w:val="Page Numbers (Top of Page)"/>
        <w:docPartUnique/>
      </w:docPartObj>
    </w:sdtPr>
    <w:sdtEndPr/>
    <w:sdtContent>
      <w:p w:rsidR="003E1CD3" w:rsidRDefault="003E1C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791">
          <w:rPr>
            <w:noProof/>
          </w:rPr>
          <w:t>2</w:t>
        </w:r>
        <w:r>
          <w:fldChar w:fldCharType="end"/>
        </w:r>
      </w:p>
    </w:sdtContent>
  </w:sdt>
  <w:p w:rsidR="003E1CD3" w:rsidRDefault="003E1CD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B4583"/>
    <w:multiLevelType w:val="hybridMultilevel"/>
    <w:tmpl w:val="83FCF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F2E8F"/>
    <w:multiLevelType w:val="hybridMultilevel"/>
    <w:tmpl w:val="851E5D46"/>
    <w:lvl w:ilvl="0" w:tplc="58C282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6F39E9"/>
    <w:multiLevelType w:val="hybridMultilevel"/>
    <w:tmpl w:val="A104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612F3"/>
    <w:multiLevelType w:val="hybridMultilevel"/>
    <w:tmpl w:val="3EEC77B2"/>
    <w:lvl w:ilvl="0" w:tplc="D14AB4A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427758"/>
    <w:multiLevelType w:val="hybridMultilevel"/>
    <w:tmpl w:val="9C54DE44"/>
    <w:lvl w:ilvl="0" w:tplc="94449F1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FC539CD"/>
    <w:multiLevelType w:val="hybridMultilevel"/>
    <w:tmpl w:val="3B1ADBAA"/>
    <w:lvl w:ilvl="0" w:tplc="B18CB94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E0"/>
    <w:rsid w:val="00042A6A"/>
    <w:rsid w:val="000B48CC"/>
    <w:rsid w:val="0018461C"/>
    <w:rsid w:val="00215035"/>
    <w:rsid w:val="002B4906"/>
    <w:rsid w:val="002D0F20"/>
    <w:rsid w:val="00312AE0"/>
    <w:rsid w:val="0034166A"/>
    <w:rsid w:val="003E1CD3"/>
    <w:rsid w:val="003E3F80"/>
    <w:rsid w:val="004066D4"/>
    <w:rsid w:val="004475A8"/>
    <w:rsid w:val="005079C8"/>
    <w:rsid w:val="00535953"/>
    <w:rsid w:val="005653E5"/>
    <w:rsid w:val="0059627E"/>
    <w:rsid w:val="005A3EA6"/>
    <w:rsid w:val="005E5297"/>
    <w:rsid w:val="006523EC"/>
    <w:rsid w:val="006B2FA7"/>
    <w:rsid w:val="00851DFC"/>
    <w:rsid w:val="008A7A0D"/>
    <w:rsid w:val="008E166B"/>
    <w:rsid w:val="008E1914"/>
    <w:rsid w:val="009419D1"/>
    <w:rsid w:val="00946E1E"/>
    <w:rsid w:val="00952D81"/>
    <w:rsid w:val="0095409F"/>
    <w:rsid w:val="00961E5C"/>
    <w:rsid w:val="009C0894"/>
    <w:rsid w:val="00A04BEE"/>
    <w:rsid w:val="00A1635D"/>
    <w:rsid w:val="00A177A0"/>
    <w:rsid w:val="00A234C8"/>
    <w:rsid w:val="00A71107"/>
    <w:rsid w:val="00AA4176"/>
    <w:rsid w:val="00AB05B3"/>
    <w:rsid w:val="00B07233"/>
    <w:rsid w:val="00B230A6"/>
    <w:rsid w:val="00B4531A"/>
    <w:rsid w:val="00B8000C"/>
    <w:rsid w:val="00B97ECD"/>
    <w:rsid w:val="00BD6716"/>
    <w:rsid w:val="00C07A24"/>
    <w:rsid w:val="00C71D9A"/>
    <w:rsid w:val="00CF7791"/>
    <w:rsid w:val="00D54F1E"/>
    <w:rsid w:val="00D72AD3"/>
    <w:rsid w:val="00D86E6C"/>
    <w:rsid w:val="00D96F5D"/>
    <w:rsid w:val="00DB1C3B"/>
    <w:rsid w:val="00E2281F"/>
    <w:rsid w:val="00E521AB"/>
    <w:rsid w:val="00E83470"/>
    <w:rsid w:val="00EB5D2F"/>
    <w:rsid w:val="00EC15BA"/>
    <w:rsid w:val="00F27510"/>
    <w:rsid w:val="00F93C3F"/>
    <w:rsid w:val="00FC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03B1"/>
  <w15:docId w15:val="{B9ABA3E3-A773-4CA4-AA4E-BC3482B1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2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1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1CD3"/>
  </w:style>
  <w:style w:type="paragraph" w:styleId="a6">
    <w:name w:val="footer"/>
    <w:basedOn w:val="a"/>
    <w:link w:val="a7"/>
    <w:uiPriority w:val="99"/>
    <w:unhideWhenUsed/>
    <w:rsid w:val="003E1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1CD3"/>
  </w:style>
  <w:style w:type="paragraph" w:styleId="a8">
    <w:name w:val="Balloon Text"/>
    <w:basedOn w:val="a"/>
    <w:link w:val="a9"/>
    <w:uiPriority w:val="99"/>
    <w:semiHidden/>
    <w:unhideWhenUsed/>
    <w:rsid w:val="00CF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7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6519">
          <w:marLeft w:val="0"/>
          <w:marRight w:val="0"/>
          <w:marTop w:val="30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6086">
                          <w:marLeft w:val="420"/>
                          <w:marRight w:val="4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65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949758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3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8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38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97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45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60704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4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947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896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453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235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0425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7296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138379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2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09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8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674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4919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3240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647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9692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951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744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32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699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4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8872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3353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833719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7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7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268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6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98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7614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6831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2</cp:revision>
  <dcterms:created xsi:type="dcterms:W3CDTF">2023-10-12T10:36:00Z</dcterms:created>
  <dcterms:modified xsi:type="dcterms:W3CDTF">2023-10-12T10:36:00Z</dcterms:modified>
</cp:coreProperties>
</file>